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FA7" w:rsidRDefault="00AF2FA7" w:rsidP="00AF2FA7">
      <w:pPr>
        <w:autoSpaceDE w:val="0"/>
        <w:autoSpaceDN w:val="0"/>
        <w:adjustRightInd w:val="0"/>
        <w:ind w:left="6663"/>
        <w:rPr>
          <w:rFonts w:ascii="TimesNewRomanPSMT" w:hAnsi="TimesNewRomanPSMT" w:cs="TimesNewRomanPSMT"/>
          <w:lang w:eastAsia="en-US"/>
        </w:rPr>
      </w:pPr>
      <w:bookmarkStart w:id="0" w:name="_GoBack"/>
      <w:bookmarkEnd w:id="0"/>
      <w:r>
        <w:rPr>
          <w:rFonts w:ascii="TimesNewRomanPSMT" w:hAnsi="TimesNewRomanPSMT" w:cs="TimesNewRomanPSMT"/>
          <w:lang w:eastAsia="en-US"/>
        </w:rPr>
        <w:t>Приложение 2</w:t>
      </w:r>
    </w:p>
    <w:p w:rsidR="00AF2FA7" w:rsidRDefault="00AF2FA7" w:rsidP="00AF2FA7">
      <w:pPr>
        <w:autoSpaceDE w:val="0"/>
        <w:autoSpaceDN w:val="0"/>
        <w:adjustRightInd w:val="0"/>
        <w:ind w:left="6663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к письму Отделения Курск</w:t>
      </w:r>
    </w:p>
    <w:p w:rsidR="00AF2FA7" w:rsidRDefault="00AF2FA7" w:rsidP="00AF2FA7">
      <w:pPr>
        <w:autoSpaceDE w:val="0"/>
        <w:autoSpaceDN w:val="0"/>
        <w:adjustRightInd w:val="0"/>
        <w:ind w:left="6663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«О проведении дискуссионной</w:t>
      </w:r>
    </w:p>
    <w:p w:rsidR="00AF2FA7" w:rsidRDefault="00AF2FA7" w:rsidP="00AF2FA7">
      <w:pPr>
        <w:autoSpaceDE w:val="0"/>
        <w:autoSpaceDN w:val="0"/>
        <w:adjustRightInd w:val="0"/>
        <w:ind w:left="6663"/>
        <w:rPr>
          <w:rFonts w:ascii="Arial" w:hAnsi="Arial" w:cs="Arial"/>
          <w:sz w:val="28"/>
          <w:szCs w:val="28"/>
        </w:rPr>
      </w:pPr>
      <w:r>
        <w:rPr>
          <w:rFonts w:ascii="TimesNewRomanPSMT" w:hAnsi="TimesNewRomanPSMT" w:cs="TimesNewRomanPSMT"/>
          <w:lang w:eastAsia="en-US"/>
        </w:rPr>
        <w:t>площадки «Финансовая доступность для МСП»</w:t>
      </w:r>
    </w:p>
    <w:p w:rsidR="00AF2FA7" w:rsidRDefault="00AF2FA7" w:rsidP="008B6E8A">
      <w:pPr>
        <w:pStyle w:val="a5"/>
        <w:ind w:firstLine="709"/>
        <w:jc w:val="center"/>
        <w:rPr>
          <w:rFonts w:ascii="Arial" w:hAnsi="Arial" w:cs="Arial"/>
          <w:sz w:val="28"/>
          <w:szCs w:val="28"/>
        </w:rPr>
      </w:pPr>
    </w:p>
    <w:p w:rsidR="00CE6414" w:rsidRDefault="009A338B" w:rsidP="008B6E8A">
      <w:pPr>
        <w:pStyle w:val="a5"/>
        <w:ind w:firstLine="709"/>
        <w:jc w:val="center"/>
        <w:rPr>
          <w:rFonts w:ascii="Arial" w:hAnsi="Arial" w:cs="Arial"/>
          <w:sz w:val="28"/>
          <w:szCs w:val="28"/>
        </w:rPr>
      </w:pPr>
      <w:r w:rsidRPr="008B6E8A">
        <w:rPr>
          <w:rFonts w:ascii="Arial" w:hAnsi="Arial" w:cs="Arial"/>
          <w:sz w:val="28"/>
          <w:szCs w:val="28"/>
        </w:rPr>
        <w:t xml:space="preserve">Координаты подключения к </w:t>
      </w:r>
      <w:r w:rsidR="00CE6414">
        <w:rPr>
          <w:rFonts w:ascii="Arial" w:hAnsi="Arial" w:cs="Arial"/>
          <w:sz w:val="28"/>
          <w:szCs w:val="28"/>
        </w:rPr>
        <w:t xml:space="preserve">сессии </w:t>
      </w:r>
    </w:p>
    <w:p w:rsidR="00CE6414" w:rsidRDefault="005D265A" w:rsidP="008B6E8A">
      <w:pPr>
        <w:pStyle w:val="a5"/>
        <w:ind w:firstLine="709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</w:t>
      </w:r>
      <w:r w:rsidR="00CE6414" w:rsidRPr="00CE6414">
        <w:rPr>
          <w:rFonts w:ascii="Arial" w:hAnsi="Arial" w:cs="Arial"/>
          <w:sz w:val="28"/>
          <w:szCs w:val="28"/>
        </w:rPr>
        <w:t>искуссионн</w:t>
      </w:r>
      <w:r w:rsidR="00CE6414">
        <w:rPr>
          <w:rFonts w:ascii="Arial" w:hAnsi="Arial" w:cs="Arial"/>
          <w:sz w:val="28"/>
          <w:szCs w:val="28"/>
        </w:rPr>
        <w:t>ой</w:t>
      </w:r>
      <w:r w:rsidR="00CE6414" w:rsidRPr="00CE6414">
        <w:rPr>
          <w:rFonts w:ascii="Arial" w:hAnsi="Arial" w:cs="Arial"/>
          <w:sz w:val="28"/>
          <w:szCs w:val="28"/>
        </w:rPr>
        <w:t xml:space="preserve"> площадк</w:t>
      </w:r>
      <w:r w:rsidR="00CE6414">
        <w:rPr>
          <w:rFonts w:ascii="Arial" w:hAnsi="Arial" w:cs="Arial"/>
          <w:sz w:val="28"/>
          <w:szCs w:val="28"/>
        </w:rPr>
        <w:t>и</w:t>
      </w:r>
      <w:r w:rsidR="00CE6414" w:rsidRPr="00CE6414">
        <w:rPr>
          <w:rFonts w:ascii="Arial" w:hAnsi="Arial" w:cs="Arial"/>
          <w:sz w:val="28"/>
          <w:szCs w:val="28"/>
        </w:rPr>
        <w:t xml:space="preserve"> «Финансовая доступность для МСП» </w:t>
      </w:r>
    </w:p>
    <w:p w:rsidR="00F05108" w:rsidRDefault="00CE6414" w:rsidP="008B6E8A">
      <w:pPr>
        <w:pStyle w:val="a5"/>
        <w:ind w:firstLine="709"/>
        <w:jc w:val="center"/>
        <w:rPr>
          <w:rFonts w:ascii="Arial" w:hAnsi="Arial" w:cs="Arial"/>
          <w:sz w:val="28"/>
          <w:szCs w:val="28"/>
        </w:rPr>
      </w:pPr>
      <w:r w:rsidRPr="00CE6414">
        <w:rPr>
          <w:rFonts w:ascii="Arial" w:hAnsi="Arial" w:cs="Arial"/>
          <w:sz w:val="28"/>
          <w:szCs w:val="28"/>
        </w:rPr>
        <w:t>на тему «</w:t>
      </w:r>
      <w:r w:rsidR="0064084E">
        <w:rPr>
          <w:rFonts w:ascii="Arial" w:hAnsi="Arial" w:cs="Arial"/>
          <w:sz w:val="28"/>
          <w:szCs w:val="28"/>
        </w:rPr>
        <w:t xml:space="preserve">Актуальные вопросы </w:t>
      </w:r>
      <w:proofErr w:type="spellStart"/>
      <w:r w:rsidR="0064084E">
        <w:rPr>
          <w:rFonts w:ascii="Arial" w:hAnsi="Arial" w:cs="Arial"/>
          <w:sz w:val="28"/>
          <w:szCs w:val="28"/>
        </w:rPr>
        <w:t>цифровизации</w:t>
      </w:r>
      <w:proofErr w:type="spellEnd"/>
      <w:r w:rsidR="0064084E">
        <w:rPr>
          <w:rFonts w:ascii="Arial" w:hAnsi="Arial" w:cs="Arial"/>
          <w:sz w:val="28"/>
          <w:szCs w:val="28"/>
        </w:rPr>
        <w:t xml:space="preserve"> </w:t>
      </w:r>
    </w:p>
    <w:p w:rsidR="00C10A83" w:rsidRPr="008B6E8A" w:rsidRDefault="0064084E" w:rsidP="008B6E8A">
      <w:pPr>
        <w:pStyle w:val="a5"/>
        <w:ind w:firstLine="709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финансовых сервисов для МСП</w:t>
      </w:r>
      <w:r w:rsidR="00CE6414" w:rsidRPr="00CE6414">
        <w:rPr>
          <w:rFonts w:ascii="Arial" w:hAnsi="Arial" w:cs="Arial"/>
          <w:sz w:val="28"/>
          <w:szCs w:val="28"/>
        </w:rPr>
        <w:t>»</w:t>
      </w:r>
    </w:p>
    <w:p w:rsidR="00104C0E" w:rsidRPr="00AF2FA7" w:rsidRDefault="00104C0E" w:rsidP="008B6E8A">
      <w:pPr>
        <w:pStyle w:val="a5"/>
        <w:ind w:firstLine="709"/>
        <w:jc w:val="both"/>
        <w:rPr>
          <w:rFonts w:ascii="Arial" w:hAnsi="Arial" w:cs="Arial"/>
          <w:b/>
          <w:sz w:val="16"/>
          <w:szCs w:val="26"/>
        </w:rPr>
      </w:pPr>
    </w:p>
    <w:p w:rsidR="009A338B" w:rsidRPr="00724AC0" w:rsidRDefault="009A338B" w:rsidP="008B6E8A">
      <w:pPr>
        <w:pStyle w:val="a5"/>
        <w:ind w:firstLine="709"/>
        <w:jc w:val="both"/>
        <w:rPr>
          <w:rFonts w:ascii="Arial" w:hAnsi="Arial" w:cs="Arial"/>
          <w:b/>
          <w:sz w:val="26"/>
          <w:szCs w:val="26"/>
          <w:u w:val="single"/>
          <w:lang w:eastAsia="en-US"/>
        </w:rPr>
      </w:pPr>
      <w:r w:rsidRPr="00724AC0">
        <w:rPr>
          <w:rFonts w:ascii="Arial" w:hAnsi="Arial" w:cs="Arial"/>
          <w:b/>
          <w:sz w:val="26"/>
          <w:szCs w:val="26"/>
        </w:rPr>
        <w:t>Дата проведения</w:t>
      </w:r>
      <w:r w:rsidRPr="00724AC0">
        <w:rPr>
          <w:rFonts w:ascii="Arial" w:hAnsi="Arial" w:cs="Arial"/>
          <w:sz w:val="26"/>
          <w:szCs w:val="26"/>
        </w:rPr>
        <w:t xml:space="preserve">: </w:t>
      </w:r>
      <w:r w:rsidR="00CE6414" w:rsidRPr="00CE6414">
        <w:rPr>
          <w:rFonts w:ascii="Arial" w:hAnsi="Arial" w:cs="Arial"/>
          <w:sz w:val="26"/>
          <w:szCs w:val="26"/>
        </w:rPr>
        <w:t>2</w:t>
      </w:r>
      <w:r w:rsidR="0064084E">
        <w:rPr>
          <w:rFonts w:ascii="Arial" w:hAnsi="Arial" w:cs="Arial"/>
          <w:sz w:val="26"/>
          <w:szCs w:val="26"/>
        </w:rPr>
        <w:t>4</w:t>
      </w:r>
      <w:r w:rsidRPr="00724AC0">
        <w:rPr>
          <w:rFonts w:ascii="Arial" w:hAnsi="Arial" w:cs="Arial"/>
          <w:sz w:val="26"/>
          <w:szCs w:val="26"/>
          <w:lang w:eastAsia="en-US"/>
        </w:rPr>
        <w:t xml:space="preserve"> </w:t>
      </w:r>
      <w:r w:rsidR="0064084E">
        <w:rPr>
          <w:rFonts w:ascii="Arial" w:hAnsi="Arial" w:cs="Arial"/>
          <w:sz w:val="26"/>
          <w:szCs w:val="26"/>
          <w:lang w:eastAsia="en-US"/>
        </w:rPr>
        <w:t>апреля</w:t>
      </w:r>
      <w:r w:rsidR="00CE6414">
        <w:rPr>
          <w:rFonts w:ascii="Arial" w:hAnsi="Arial" w:cs="Arial"/>
          <w:sz w:val="26"/>
          <w:szCs w:val="26"/>
          <w:lang w:eastAsia="en-US"/>
        </w:rPr>
        <w:t xml:space="preserve"> </w:t>
      </w:r>
      <w:r>
        <w:rPr>
          <w:rFonts w:ascii="Arial" w:hAnsi="Arial" w:cs="Arial"/>
          <w:sz w:val="26"/>
          <w:szCs w:val="26"/>
          <w:lang w:eastAsia="en-US"/>
        </w:rPr>
        <w:t>2</w:t>
      </w:r>
      <w:r w:rsidRPr="00724AC0">
        <w:rPr>
          <w:rFonts w:ascii="Arial" w:hAnsi="Arial" w:cs="Arial"/>
          <w:sz w:val="26"/>
          <w:szCs w:val="26"/>
          <w:lang w:eastAsia="en-US"/>
        </w:rPr>
        <w:t>02</w:t>
      </w:r>
      <w:r w:rsidR="00CE6414">
        <w:rPr>
          <w:rFonts w:ascii="Arial" w:hAnsi="Arial" w:cs="Arial"/>
          <w:sz w:val="26"/>
          <w:szCs w:val="26"/>
          <w:lang w:eastAsia="en-US"/>
        </w:rPr>
        <w:t>4</w:t>
      </w:r>
      <w:r w:rsidRPr="00724AC0">
        <w:rPr>
          <w:rFonts w:ascii="Arial" w:hAnsi="Arial" w:cs="Arial"/>
          <w:sz w:val="26"/>
          <w:szCs w:val="26"/>
          <w:lang w:eastAsia="en-US"/>
        </w:rPr>
        <w:t xml:space="preserve"> года</w:t>
      </w:r>
      <w:r w:rsidR="00CE6414">
        <w:rPr>
          <w:rFonts w:ascii="Arial" w:hAnsi="Arial" w:cs="Arial"/>
          <w:sz w:val="26"/>
          <w:szCs w:val="26"/>
          <w:lang w:eastAsia="en-US"/>
        </w:rPr>
        <w:t xml:space="preserve"> (1</w:t>
      </w:r>
      <w:r w:rsidR="0064084E">
        <w:rPr>
          <w:rFonts w:ascii="Arial" w:hAnsi="Arial" w:cs="Arial"/>
          <w:sz w:val="26"/>
          <w:szCs w:val="26"/>
          <w:lang w:eastAsia="en-US"/>
        </w:rPr>
        <w:t>0</w:t>
      </w:r>
      <w:r w:rsidR="00CE6414">
        <w:rPr>
          <w:rFonts w:ascii="Arial" w:hAnsi="Arial" w:cs="Arial"/>
          <w:sz w:val="26"/>
          <w:szCs w:val="26"/>
          <w:lang w:eastAsia="en-US"/>
        </w:rPr>
        <w:t>.00-1</w:t>
      </w:r>
      <w:r w:rsidR="0064084E">
        <w:rPr>
          <w:rFonts w:ascii="Arial" w:hAnsi="Arial" w:cs="Arial"/>
          <w:sz w:val="26"/>
          <w:szCs w:val="26"/>
          <w:lang w:eastAsia="en-US"/>
        </w:rPr>
        <w:t>1</w:t>
      </w:r>
      <w:r w:rsidR="00CE6414">
        <w:rPr>
          <w:rFonts w:ascii="Arial" w:hAnsi="Arial" w:cs="Arial"/>
          <w:sz w:val="26"/>
          <w:szCs w:val="26"/>
          <w:lang w:eastAsia="en-US"/>
        </w:rPr>
        <w:t>.30)</w:t>
      </w:r>
      <w:r w:rsidR="008B6E8A">
        <w:rPr>
          <w:rFonts w:ascii="Arial" w:hAnsi="Arial" w:cs="Arial"/>
          <w:sz w:val="26"/>
          <w:szCs w:val="26"/>
          <w:lang w:eastAsia="en-US"/>
        </w:rPr>
        <w:t>.</w:t>
      </w:r>
      <w:r w:rsidRPr="00724AC0">
        <w:rPr>
          <w:rFonts w:ascii="Arial" w:hAnsi="Arial" w:cs="Arial"/>
          <w:b/>
          <w:sz w:val="26"/>
          <w:szCs w:val="26"/>
          <w:u w:val="single"/>
          <w:lang w:eastAsia="en-US"/>
        </w:rPr>
        <w:t xml:space="preserve"> </w:t>
      </w:r>
    </w:p>
    <w:p w:rsidR="009A338B" w:rsidRDefault="009A338B" w:rsidP="008B6E8A">
      <w:pPr>
        <w:pStyle w:val="a5"/>
        <w:ind w:firstLine="709"/>
        <w:jc w:val="both"/>
        <w:rPr>
          <w:rFonts w:ascii="Arial" w:hAnsi="Arial" w:cs="Arial"/>
          <w:i/>
          <w:sz w:val="26"/>
          <w:szCs w:val="26"/>
          <w:lang w:eastAsia="en-US"/>
        </w:rPr>
      </w:pPr>
      <w:r w:rsidRPr="00724AC0">
        <w:rPr>
          <w:rFonts w:ascii="Arial" w:hAnsi="Arial" w:cs="Arial"/>
          <w:b/>
          <w:sz w:val="26"/>
          <w:szCs w:val="26"/>
          <w:lang w:eastAsia="en-US"/>
        </w:rPr>
        <w:t>Время начала мероприятия:</w:t>
      </w:r>
      <w:r w:rsidRPr="00724AC0">
        <w:rPr>
          <w:rFonts w:ascii="Arial" w:hAnsi="Arial" w:cs="Arial"/>
          <w:sz w:val="26"/>
          <w:szCs w:val="26"/>
          <w:lang w:eastAsia="en-US"/>
        </w:rPr>
        <w:t xml:space="preserve"> 1</w:t>
      </w:r>
      <w:r w:rsidR="0064084E">
        <w:rPr>
          <w:rFonts w:ascii="Arial" w:hAnsi="Arial" w:cs="Arial"/>
          <w:sz w:val="26"/>
          <w:szCs w:val="26"/>
          <w:lang w:eastAsia="en-US"/>
        </w:rPr>
        <w:t>0</w:t>
      </w:r>
      <w:r w:rsidRPr="00724AC0">
        <w:rPr>
          <w:rFonts w:ascii="Arial" w:hAnsi="Arial" w:cs="Arial"/>
          <w:sz w:val="26"/>
          <w:szCs w:val="26"/>
          <w:lang w:eastAsia="en-US"/>
        </w:rPr>
        <w:t xml:space="preserve">.00 </w:t>
      </w:r>
      <w:r w:rsidRPr="00724AC0">
        <w:rPr>
          <w:rFonts w:ascii="Arial" w:hAnsi="Arial" w:cs="Arial"/>
          <w:i/>
          <w:sz w:val="26"/>
          <w:szCs w:val="26"/>
          <w:lang w:eastAsia="en-US"/>
        </w:rPr>
        <w:t>(рекомендуемое время входа в систему за 10-15 минут до начала мероприятия)</w:t>
      </w:r>
      <w:r w:rsidR="003959D0">
        <w:rPr>
          <w:rFonts w:ascii="Arial" w:hAnsi="Arial" w:cs="Arial"/>
          <w:i/>
          <w:sz w:val="26"/>
          <w:szCs w:val="26"/>
          <w:lang w:eastAsia="en-US"/>
        </w:rPr>
        <w:t>.</w:t>
      </w:r>
      <w:r w:rsidRPr="00724AC0">
        <w:rPr>
          <w:rFonts w:ascii="Arial" w:hAnsi="Arial" w:cs="Arial"/>
          <w:i/>
          <w:sz w:val="26"/>
          <w:szCs w:val="26"/>
          <w:lang w:eastAsia="en-US"/>
        </w:rPr>
        <w:t xml:space="preserve"> </w:t>
      </w:r>
    </w:p>
    <w:p w:rsidR="008B57A9" w:rsidRPr="008B57A9" w:rsidRDefault="008B57A9" w:rsidP="008B57A9">
      <w:pPr>
        <w:ind w:firstLine="708"/>
        <w:jc w:val="both"/>
        <w:rPr>
          <w:rFonts w:ascii="Arial" w:eastAsia="Times New Roman" w:hAnsi="Arial" w:cs="Arial"/>
          <w:sz w:val="26"/>
          <w:szCs w:val="26"/>
          <w:lang w:eastAsia="en-US"/>
        </w:rPr>
      </w:pPr>
      <w:r w:rsidRPr="008B57A9">
        <w:rPr>
          <w:rFonts w:ascii="Arial" w:eastAsia="Times New Roman" w:hAnsi="Arial" w:cs="Arial"/>
          <w:b/>
          <w:sz w:val="26"/>
          <w:szCs w:val="26"/>
          <w:lang w:eastAsia="en-US"/>
        </w:rPr>
        <w:t xml:space="preserve">Формат мероприятия: </w:t>
      </w:r>
      <w:r w:rsidRPr="008B57A9">
        <w:rPr>
          <w:rFonts w:ascii="Arial" w:eastAsia="Times New Roman" w:hAnsi="Arial" w:cs="Arial"/>
          <w:sz w:val="26"/>
          <w:szCs w:val="26"/>
          <w:lang w:eastAsia="en-US"/>
        </w:rPr>
        <w:t xml:space="preserve">видеоконференция с использованием сервиса МТС </w:t>
      </w:r>
      <w:proofErr w:type="spellStart"/>
      <w:r w:rsidRPr="008B57A9">
        <w:rPr>
          <w:rFonts w:ascii="Arial" w:eastAsia="Times New Roman" w:hAnsi="Arial" w:cs="Arial"/>
          <w:sz w:val="26"/>
          <w:szCs w:val="26"/>
          <w:lang w:eastAsia="en-US"/>
        </w:rPr>
        <w:t>Линк</w:t>
      </w:r>
      <w:proofErr w:type="spellEnd"/>
      <w:r w:rsidRPr="008B57A9">
        <w:rPr>
          <w:rFonts w:ascii="Arial" w:eastAsia="Times New Roman" w:hAnsi="Arial" w:cs="Arial"/>
          <w:sz w:val="26"/>
          <w:szCs w:val="26"/>
          <w:lang w:eastAsia="en-US"/>
        </w:rPr>
        <w:t xml:space="preserve"> в сети Интернет</w:t>
      </w:r>
      <w:r>
        <w:rPr>
          <w:rFonts w:ascii="Arial" w:eastAsia="Times New Roman" w:hAnsi="Arial" w:cs="Arial"/>
          <w:sz w:val="26"/>
          <w:szCs w:val="26"/>
          <w:lang w:eastAsia="en-US"/>
        </w:rPr>
        <w:t>.</w:t>
      </w:r>
    </w:p>
    <w:p w:rsidR="00CE6414" w:rsidRPr="008B57A9" w:rsidRDefault="008B57A9" w:rsidP="008B57A9">
      <w:pPr>
        <w:ind w:firstLine="708"/>
        <w:jc w:val="both"/>
        <w:rPr>
          <w:rFonts w:ascii="Arial" w:hAnsi="Arial" w:cs="Arial"/>
          <w:color w:val="FF0000"/>
          <w:sz w:val="26"/>
          <w:szCs w:val="26"/>
        </w:rPr>
      </w:pPr>
      <w:r w:rsidRPr="008B57A9">
        <w:rPr>
          <w:rFonts w:ascii="Arial" w:eastAsia="Times New Roman" w:hAnsi="Arial" w:cs="Arial"/>
          <w:b/>
          <w:sz w:val="26"/>
          <w:szCs w:val="26"/>
          <w:lang w:eastAsia="en-US"/>
        </w:rPr>
        <w:t xml:space="preserve">Сайт сервиса МТС </w:t>
      </w:r>
      <w:proofErr w:type="spellStart"/>
      <w:r w:rsidRPr="008B57A9">
        <w:rPr>
          <w:rFonts w:ascii="Arial" w:eastAsia="Times New Roman" w:hAnsi="Arial" w:cs="Arial"/>
          <w:b/>
          <w:sz w:val="26"/>
          <w:szCs w:val="26"/>
          <w:lang w:eastAsia="en-US"/>
        </w:rPr>
        <w:t>Линк</w:t>
      </w:r>
      <w:proofErr w:type="spellEnd"/>
      <w:r w:rsidRPr="008B57A9">
        <w:rPr>
          <w:rFonts w:ascii="Arial" w:eastAsia="Times New Roman" w:hAnsi="Arial" w:cs="Arial"/>
          <w:b/>
          <w:sz w:val="26"/>
          <w:szCs w:val="26"/>
          <w:lang w:eastAsia="en-US"/>
        </w:rPr>
        <w:t xml:space="preserve">: </w:t>
      </w:r>
      <w:r w:rsidRPr="008B57A9">
        <w:rPr>
          <w:rFonts w:ascii="Arial" w:eastAsia="Times New Roman" w:hAnsi="Arial" w:cs="Arial"/>
          <w:sz w:val="26"/>
          <w:szCs w:val="26"/>
          <w:lang w:eastAsia="en-US"/>
        </w:rPr>
        <w:t>mts-link.ru</w:t>
      </w:r>
      <w:r>
        <w:rPr>
          <w:rFonts w:ascii="Arial" w:eastAsia="Times New Roman" w:hAnsi="Arial" w:cs="Arial"/>
          <w:sz w:val="26"/>
          <w:szCs w:val="26"/>
          <w:lang w:eastAsia="en-US"/>
        </w:rPr>
        <w:t xml:space="preserve">. </w:t>
      </w:r>
    </w:p>
    <w:p w:rsidR="00CE6414" w:rsidRPr="00C26FD1" w:rsidRDefault="008B57A9" w:rsidP="00EF382D">
      <w:pPr>
        <w:ind w:firstLine="708"/>
        <w:jc w:val="both"/>
        <w:rPr>
          <w:rFonts w:ascii="Calibri" w:hAnsi="Calibri" w:cs="Calibri"/>
          <w:color w:val="5B9BD5" w:themeColor="accent1"/>
          <w:sz w:val="22"/>
          <w:szCs w:val="22"/>
          <w:u w:val="single"/>
          <w:lang w:eastAsia="en-US"/>
        </w:rPr>
      </w:pPr>
      <w:r w:rsidRPr="008B57A9">
        <w:rPr>
          <w:rFonts w:ascii="Arial" w:hAnsi="Arial" w:cs="Arial"/>
          <w:b/>
          <w:sz w:val="26"/>
          <w:szCs w:val="26"/>
        </w:rPr>
        <w:t>Ссылка на мероприятие</w:t>
      </w:r>
      <w:r w:rsidRPr="00C26FD1">
        <w:rPr>
          <w:rFonts w:ascii="Arial" w:hAnsi="Arial" w:cs="Arial"/>
          <w:b/>
          <w:sz w:val="26"/>
          <w:szCs w:val="26"/>
        </w:rPr>
        <w:t>:</w:t>
      </w:r>
      <w:r w:rsidR="001A7B94" w:rsidRPr="00C26FD1">
        <w:rPr>
          <w:rFonts w:ascii="Arial" w:hAnsi="Arial" w:cs="Arial"/>
          <w:b/>
          <w:sz w:val="26"/>
          <w:szCs w:val="26"/>
        </w:rPr>
        <w:t xml:space="preserve"> </w:t>
      </w:r>
      <w:hyperlink r:id="rId7" w:history="1">
        <w:r w:rsidR="001A7B94" w:rsidRPr="00C26FD1">
          <w:rPr>
            <w:rStyle w:val="a3"/>
            <w:rFonts w:ascii="Arial" w:hAnsi="Arial" w:cs="Arial"/>
            <w:color w:val="5B9BD5" w:themeColor="accent1"/>
            <w:sz w:val="26"/>
            <w:szCs w:val="26"/>
            <w:lang w:eastAsia="en-US"/>
          </w:rPr>
          <w:t>https://my.mts-link.ru/j/62144357/1066620420</w:t>
        </w:r>
      </w:hyperlink>
      <w:r w:rsidRPr="00C26FD1">
        <w:rPr>
          <w:rFonts w:ascii="Arial" w:hAnsi="Arial" w:cs="Arial"/>
          <w:color w:val="5B9BD5" w:themeColor="accent1"/>
          <w:sz w:val="26"/>
          <w:szCs w:val="26"/>
          <w:u w:val="single"/>
        </w:rPr>
        <w:t xml:space="preserve"> </w:t>
      </w:r>
    </w:p>
    <w:p w:rsidR="008B57A9" w:rsidRDefault="008B57A9" w:rsidP="008B57A9">
      <w:pPr>
        <w:ind w:firstLine="709"/>
        <w:rPr>
          <w:rFonts w:ascii="Arial" w:eastAsia="Times New Roman" w:hAnsi="Arial" w:cs="Arial"/>
          <w:b/>
          <w:sz w:val="26"/>
          <w:szCs w:val="26"/>
          <w:lang w:eastAsia="en-US"/>
        </w:rPr>
      </w:pPr>
      <w:r w:rsidRPr="008B57A9">
        <w:rPr>
          <w:rFonts w:ascii="Arial" w:eastAsia="Times New Roman" w:hAnsi="Arial" w:cs="Arial"/>
          <w:b/>
          <w:sz w:val="26"/>
          <w:szCs w:val="26"/>
          <w:lang w:eastAsia="en-US"/>
        </w:rPr>
        <w:t>QR код для подключения:</w:t>
      </w:r>
    </w:p>
    <w:p w:rsidR="00946D65" w:rsidRDefault="00946D65" w:rsidP="00946D65">
      <w:pPr>
        <w:ind w:firstLine="425"/>
        <w:jc w:val="both"/>
        <w:rPr>
          <w:rFonts w:ascii="Arial" w:hAnsi="Arial" w:cs="Arial"/>
          <w:sz w:val="26"/>
          <w:szCs w:val="26"/>
        </w:rPr>
      </w:pPr>
      <w:r>
        <w:rPr>
          <w:rFonts w:ascii="Calibri" w:hAnsi="Calibri" w:cs="Calibri"/>
          <w:noProof/>
          <w:color w:val="1F497D"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408940</wp:posOffset>
            </wp:positionH>
            <wp:positionV relativeFrom="paragraph">
              <wp:posOffset>118110</wp:posOffset>
            </wp:positionV>
            <wp:extent cx="1866900" cy="1866900"/>
            <wp:effectExtent l="0" t="0" r="0" b="0"/>
            <wp:wrapNone/>
            <wp:docPr id="2" name="Рисунок 2" descr="cid:image002.png@01DA84DF.8ADF14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id:image002.png@01DA84DF.8ADF14A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D65" w:rsidRDefault="00946D65" w:rsidP="00946D65">
      <w:pPr>
        <w:ind w:firstLine="425"/>
        <w:jc w:val="both"/>
        <w:rPr>
          <w:rFonts w:ascii="Arial" w:hAnsi="Arial" w:cs="Arial"/>
          <w:sz w:val="26"/>
          <w:szCs w:val="26"/>
        </w:rPr>
      </w:pPr>
    </w:p>
    <w:p w:rsidR="00946D65" w:rsidRDefault="00946D65" w:rsidP="00946D65">
      <w:pPr>
        <w:ind w:firstLine="425"/>
        <w:jc w:val="both"/>
        <w:rPr>
          <w:rFonts w:ascii="Arial" w:hAnsi="Arial" w:cs="Arial"/>
          <w:sz w:val="26"/>
          <w:szCs w:val="26"/>
        </w:rPr>
      </w:pPr>
    </w:p>
    <w:p w:rsidR="00946D65" w:rsidRDefault="00946D65" w:rsidP="00946D65">
      <w:pPr>
        <w:ind w:firstLine="425"/>
        <w:jc w:val="both"/>
        <w:rPr>
          <w:rFonts w:ascii="Arial" w:hAnsi="Arial" w:cs="Arial"/>
          <w:sz w:val="26"/>
          <w:szCs w:val="26"/>
        </w:rPr>
      </w:pPr>
    </w:p>
    <w:p w:rsidR="00946D65" w:rsidRDefault="00946D65" w:rsidP="00946D65">
      <w:pPr>
        <w:ind w:firstLine="425"/>
        <w:jc w:val="both"/>
        <w:rPr>
          <w:rFonts w:ascii="Arial" w:hAnsi="Arial" w:cs="Arial"/>
          <w:sz w:val="26"/>
          <w:szCs w:val="26"/>
        </w:rPr>
      </w:pPr>
    </w:p>
    <w:p w:rsidR="00946D65" w:rsidRDefault="00946D65" w:rsidP="00946D65">
      <w:pPr>
        <w:ind w:firstLine="425"/>
        <w:jc w:val="both"/>
        <w:rPr>
          <w:rFonts w:ascii="Arial" w:hAnsi="Arial" w:cs="Arial"/>
          <w:sz w:val="26"/>
          <w:szCs w:val="26"/>
        </w:rPr>
      </w:pPr>
    </w:p>
    <w:p w:rsidR="00946D65" w:rsidRDefault="00946D65" w:rsidP="00946D65">
      <w:pPr>
        <w:ind w:firstLine="425"/>
        <w:jc w:val="both"/>
        <w:rPr>
          <w:rFonts w:ascii="Arial" w:hAnsi="Arial" w:cs="Arial"/>
          <w:sz w:val="26"/>
          <w:szCs w:val="26"/>
        </w:rPr>
      </w:pPr>
    </w:p>
    <w:p w:rsidR="00946D65" w:rsidRDefault="00946D65" w:rsidP="00946D65">
      <w:pPr>
        <w:ind w:firstLine="425"/>
        <w:jc w:val="both"/>
        <w:rPr>
          <w:rFonts w:ascii="Arial" w:hAnsi="Arial" w:cs="Arial"/>
          <w:sz w:val="26"/>
          <w:szCs w:val="26"/>
        </w:rPr>
      </w:pPr>
    </w:p>
    <w:p w:rsidR="00946D65" w:rsidRDefault="00946D65" w:rsidP="00946D65">
      <w:pPr>
        <w:ind w:firstLine="425"/>
        <w:jc w:val="both"/>
        <w:rPr>
          <w:rFonts w:ascii="Arial" w:hAnsi="Arial" w:cs="Arial"/>
          <w:sz w:val="26"/>
          <w:szCs w:val="26"/>
        </w:rPr>
      </w:pPr>
    </w:p>
    <w:p w:rsidR="00946D65" w:rsidRDefault="00946D65" w:rsidP="00946D65">
      <w:pPr>
        <w:ind w:firstLine="425"/>
        <w:jc w:val="both"/>
        <w:rPr>
          <w:rFonts w:ascii="Arial" w:hAnsi="Arial" w:cs="Arial"/>
          <w:sz w:val="26"/>
          <w:szCs w:val="26"/>
        </w:rPr>
      </w:pPr>
    </w:p>
    <w:p w:rsidR="00946D65" w:rsidRPr="00AF2FA7" w:rsidRDefault="00946D65" w:rsidP="00B65EFD">
      <w:pPr>
        <w:ind w:firstLine="708"/>
        <w:jc w:val="both"/>
        <w:rPr>
          <w:rFonts w:ascii="Arial" w:hAnsi="Arial" w:cs="Arial"/>
          <w:sz w:val="16"/>
          <w:szCs w:val="26"/>
        </w:rPr>
      </w:pPr>
    </w:p>
    <w:p w:rsidR="008B6E8A" w:rsidRPr="00C9039F" w:rsidRDefault="00946D65" w:rsidP="00B65EFD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Для </w:t>
      </w:r>
      <w:r w:rsidR="008B6E8A" w:rsidRPr="00C9039F">
        <w:rPr>
          <w:rFonts w:ascii="Arial" w:hAnsi="Arial" w:cs="Arial"/>
          <w:sz w:val="26"/>
          <w:szCs w:val="26"/>
        </w:rPr>
        <w:t>подключени</w:t>
      </w:r>
      <w:r>
        <w:rPr>
          <w:rFonts w:ascii="Arial" w:hAnsi="Arial" w:cs="Arial"/>
          <w:sz w:val="26"/>
          <w:szCs w:val="26"/>
        </w:rPr>
        <w:t>я</w:t>
      </w:r>
      <w:r w:rsidR="008B6E8A" w:rsidRPr="00C9039F">
        <w:rPr>
          <w:rFonts w:ascii="Arial" w:hAnsi="Arial" w:cs="Arial"/>
          <w:sz w:val="26"/>
          <w:szCs w:val="26"/>
        </w:rPr>
        <w:t xml:space="preserve"> к мероприятию </w:t>
      </w:r>
      <w:r>
        <w:rPr>
          <w:rFonts w:ascii="Arial" w:hAnsi="Arial" w:cs="Arial"/>
          <w:sz w:val="26"/>
          <w:szCs w:val="26"/>
        </w:rPr>
        <w:t>участникам необходимо за</w:t>
      </w:r>
      <w:r w:rsidR="008B6E8A" w:rsidRPr="00C9039F">
        <w:rPr>
          <w:rFonts w:ascii="Arial" w:hAnsi="Arial" w:cs="Arial"/>
          <w:sz w:val="26"/>
          <w:szCs w:val="26"/>
        </w:rPr>
        <w:t>регистр</w:t>
      </w:r>
      <w:r>
        <w:rPr>
          <w:rFonts w:ascii="Arial" w:hAnsi="Arial" w:cs="Arial"/>
          <w:sz w:val="26"/>
          <w:szCs w:val="26"/>
        </w:rPr>
        <w:t>ироваться в следующем порядке</w:t>
      </w:r>
      <w:r w:rsidR="008B6E8A" w:rsidRPr="00C9039F">
        <w:rPr>
          <w:rFonts w:ascii="Arial" w:hAnsi="Arial" w:cs="Arial"/>
          <w:sz w:val="26"/>
          <w:szCs w:val="26"/>
        </w:rPr>
        <w:t>:</w:t>
      </w:r>
    </w:p>
    <w:p w:rsidR="008B6E8A" w:rsidRPr="00C9039F" w:rsidRDefault="00946D65" w:rsidP="008B6E8A">
      <w:pPr>
        <w:pStyle w:val="a4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="008B6E8A" w:rsidRPr="00C9039F">
        <w:rPr>
          <w:rFonts w:ascii="Arial" w:hAnsi="Arial" w:cs="Arial"/>
          <w:sz w:val="26"/>
          <w:szCs w:val="26"/>
        </w:rPr>
        <w:t xml:space="preserve">ри подключении </w:t>
      </w:r>
      <w:r>
        <w:rPr>
          <w:rFonts w:ascii="Arial" w:hAnsi="Arial" w:cs="Arial"/>
          <w:sz w:val="26"/>
          <w:szCs w:val="26"/>
        </w:rPr>
        <w:t>работника</w:t>
      </w:r>
      <w:r w:rsidR="008B6E8A" w:rsidRPr="00C9039F">
        <w:rPr>
          <w:rFonts w:ascii="Arial" w:hAnsi="Arial" w:cs="Arial"/>
          <w:sz w:val="26"/>
          <w:szCs w:val="26"/>
        </w:rPr>
        <w:t xml:space="preserve"> территориального отделения Банка России:</w:t>
      </w:r>
    </w:p>
    <w:p w:rsidR="008B6E8A" w:rsidRPr="00C9039F" w:rsidRDefault="008B6E8A" w:rsidP="008B6E8A">
      <w:pPr>
        <w:pStyle w:val="a4"/>
        <w:rPr>
          <w:rFonts w:ascii="Arial" w:hAnsi="Arial" w:cs="Arial"/>
          <w:b/>
          <w:sz w:val="26"/>
          <w:szCs w:val="26"/>
        </w:rPr>
      </w:pPr>
      <w:r w:rsidRPr="00C9039F">
        <w:rPr>
          <w:rFonts w:ascii="Arial" w:hAnsi="Arial" w:cs="Arial"/>
          <w:b/>
          <w:sz w:val="26"/>
          <w:szCs w:val="26"/>
        </w:rPr>
        <w:t xml:space="preserve">Наименование </w:t>
      </w:r>
      <w:proofErr w:type="spellStart"/>
      <w:r w:rsidRPr="00C9039F">
        <w:rPr>
          <w:rFonts w:ascii="Arial" w:hAnsi="Arial" w:cs="Arial"/>
          <w:b/>
          <w:sz w:val="26"/>
          <w:szCs w:val="26"/>
        </w:rPr>
        <w:t>Отделения_Фамилия</w:t>
      </w:r>
      <w:proofErr w:type="spellEnd"/>
      <w:r w:rsidRPr="00C9039F">
        <w:rPr>
          <w:rFonts w:ascii="Arial" w:hAnsi="Arial" w:cs="Arial"/>
          <w:b/>
          <w:sz w:val="26"/>
          <w:szCs w:val="26"/>
        </w:rPr>
        <w:t xml:space="preserve"> Имя</w:t>
      </w:r>
    </w:p>
    <w:p w:rsidR="008B6E8A" w:rsidRPr="00C9039F" w:rsidRDefault="00946D65" w:rsidP="008B6E8A">
      <w:pPr>
        <w:pStyle w:val="a4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="008B6E8A" w:rsidRPr="00C9039F">
        <w:rPr>
          <w:rFonts w:ascii="Arial" w:hAnsi="Arial" w:cs="Arial"/>
          <w:sz w:val="26"/>
          <w:szCs w:val="26"/>
        </w:rPr>
        <w:t>ри подключении работников сторонних организаций:</w:t>
      </w:r>
    </w:p>
    <w:p w:rsidR="008B6E8A" w:rsidRPr="00C9039F" w:rsidRDefault="008B6E8A" w:rsidP="008B6E8A">
      <w:pPr>
        <w:pStyle w:val="a4"/>
        <w:rPr>
          <w:rFonts w:ascii="Arial" w:hAnsi="Arial" w:cs="Arial"/>
          <w:b/>
          <w:sz w:val="26"/>
          <w:szCs w:val="26"/>
        </w:rPr>
      </w:pPr>
      <w:r w:rsidRPr="00C9039F">
        <w:rPr>
          <w:rFonts w:ascii="Arial" w:hAnsi="Arial" w:cs="Arial"/>
          <w:b/>
          <w:sz w:val="26"/>
          <w:szCs w:val="26"/>
        </w:rPr>
        <w:t xml:space="preserve">Краткое наименование </w:t>
      </w:r>
      <w:proofErr w:type="spellStart"/>
      <w:r w:rsidRPr="00C9039F">
        <w:rPr>
          <w:rFonts w:ascii="Arial" w:hAnsi="Arial" w:cs="Arial"/>
          <w:b/>
          <w:sz w:val="26"/>
          <w:szCs w:val="26"/>
        </w:rPr>
        <w:t>организации</w:t>
      </w:r>
      <w:r w:rsidR="00946D65">
        <w:rPr>
          <w:rFonts w:ascii="Arial" w:hAnsi="Arial" w:cs="Arial"/>
          <w:b/>
          <w:sz w:val="26"/>
          <w:szCs w:val="26"/>
        </w:rPr>
        <w:t>_</w:t>
      </w:r>
      <w:r w:rsidRPr="00C9039F">
        <w:rPr>
          <w:rFonts w:ascii="Arial" w:hAnsi="Arial" w:cs="Arial"/>
          <w:b/>
          <w:sz w:val="26"/>
          <w:szCs w:val="26"/>
        </w:rPr>
        <w:t>Город_Фамилия</w:t>
      </w:r>
      <w:proofErr w:type="spellEnd"/>
      <w:r w:rsidRPr="00C9039F">
        <w:rPr>
          <w:rFonts w:ascii="Arial" w:hAnsi="Arial" w:cs="Arial"/>
          <w:b/>
          <w:sz w:val="26"/>
          <w:szCs w:val="26"/>
        </w:rPr>
        <w:t xml:space="preserve"> Имя</w:t>
      </w:r>
    </w:p>
    <w:p w:rsidR="00475C3E" w:rsidRPr="00AF2FA7" w:rsidRDefault="00475C3E" w:rsidP="00475C3E">
      <w:pPr>
        <w:jc w:val="both"/>
        <w:rPr>
          <w:rFonts w:ascii="Arial" w:hAnsi="Arial" w:cs="Arial"/>
          <w:i/>
          <w:iCs/>
          <w:color w:val="FF0000"/>
          <w:sz w:val="16"/>
          <w:szCs w:val="26"/>
          <w:lang w:eastAsia="en-US"/>
        </w:rPr>
      </w:pPr>
    </w:p>
    <w:p w:rsidR="00475C3E" w:rsidRPr="00CE6414" w:rsidRDefault="00475C3E" w:rsidP="00475C3E">
      <w:pPr>
        <w:jc w:val="both"/>
        <w:rPr>
          <w:rFonts w:ascii="Arial" w:hAnsi="Arial" w:cs="Arial"/>
          <w:i/>
          <w:iCs/>
          <w:sz w:val="26"/>
          <w:szCs w:val="26"/>
          <w:lang w:eastAsia="en-US"/>
        </w:rPr>
      </w:pPr>
      <w:r w:rsidRPr="00CE6414">
        <w:rPr>
          <w:rFonts w:ascii="Arial" w:hAnsi="Arial" w:cs="Arial"/>
          <w:i/>
          <w:iCs/>
          <w:sz w:val="26"/>
          <w:szCs w:val="26"/>
          <w:lang w:eastAsia="en-US"/>
        </w:rPr>
        <w:t>(!)Возможность подключения к мероприятию станет доступна за 30 минут до его начала</w:t>
      </w:r>
      <w:r w:rsidR="00E711C4">
        <w:rPr>
          <w:rFonts w:ascii="Arial" w:hAnsi="Arial" w:cs="Arial"/>
          <w:i/>
          <w:iCs/>
          <w:sz w:val="26"/>
          <w:szCs w:val="26"/>
          <w:lang w:eastAsia="en-US"/>
        </w:rPr>
        <w:t>.</w:t>
      </w:r>
    </w:p>
    <w:p w:rsidR="00DD6174" w:rsidRPr="00AF2FA7" w:rsidRDefault="00DD6174" w:rsidP="008569E8">
      <w:pPr>
        <w:pStyle w:val="a5"/>
        <w:ind w:firstLine="709"/>
        <w:jc w:val="center"/>
        <w:rPr>
          <w:rFonts w:ascii="Arial" w:hAnsi="Arial" w:cs="Arial"/>
          <w:sz w:val="16"/>
          <w:szCs w:val="28"/>
        </w:rPr>
      </w:pPr>
    </w:p>
    <w:p w:rsidR="00DD6174" w:rsidRPr="00475C3E" w:rsidRDefault="00DD6174" w:rsidP="00DD6174">
      <w:pPr>
        <w:shd w:val="clear" w:color="auto" w:fill="FFFFFF" w:themeFill="background1"/>
        <w:ind w:firstLine="708"/>
        <w:jc w:val="both"/>
        <w:rPr>
          <w:rFonts w:ascii="Arial" w:hAnsi="Arial" w:cs="Arial"/>
          <w:b/>
          <w:i/>
          <w:color w:val="000000" w:themeColor="text1"/>
          <w:sz w:val="26"/>
          <w:szCs w:val="26"/>
        </w:rPr>
      </w:pPr>
      <w:r w:rsidRPr="00475C3E">
        <w:rPr>
          <w:rFonts w:ascii="Arial" w:hAnsi="Arial" w:cs="Arial"/>
          <w:b/>
          <w:i/>
          <w:color w:val="000000" w:themeColor="text1"/>
          <w:sz w:val="26"/>
          <w:szCs w:val="26"/>
        </w:rPr>
        <w:t>РЕЗЕРВНАЯ ССЫЛКА (при наличии неразрешимых проблем на основном канале):</w:t>
      </w:r>
    </w:p>
    <w:p w:rsidR="00DD6174" w:rsidRPr="000867A6" w:rsidRDefault="00DD6174" w:rsidP="00DD6174">
      <w:pPr>
        <w:shd w:val="clear" w:color="auto" w:fill="FFFFFF" w:themeFill="background1"/>
        <w:ind w:firstLine="708"/>
        <w:jc w:val="both"/>
        <w:rPr>
          <w:rFonts w:ascii="Arial" w:hAnsi="Arial" w:cs="Arial"/>
          <w:i/>
          <w:color w:val="000000" w:themeColor="text1"/>
          <w:sz w:val="26"/>
          <w:szCs w:val="26"/>
        </w:rPr>
      </w:pPr>
      <w:r w:rsidRPr="000867A6">
        <w:rPr>
          <w:rFonts w:ascii="Arial" w:hAnsi="Arial" w:cs="Arial"/>
          <w:i/>
          <w:color w:val="000000" w:themeColor="text1"/>
          <w:sz w:val="26"/>
          <w:szCs w:val="26"/>
        </w:rPr>
        <w:t>Сайт сервиса: iva.cbr.ru</w:t>
      </w:r>
    </w:p>
    <w:p w:rsidR="00CE6414" w:rsidRPr="008B57A9" w:rsidRDefault="00DD6174" w:rsidP="00DD6174">
      <w:pPr>
        <w:shd w:val="clear" w:color="auto" w:fill="FFFFFF" w:themeFill="background1"/>
        <w:ind w:firstLine="708"/>
        <w:jc w:val="both"/>
        <w:rPr>
          <w:rFonts w:ascii="Arial" w:hAnsi="Arial" w:cs="Arial"/>
          <w:i/>
          <w:color w:val="000000" w:themeColor="text1"/>
          <w:sz w:val="26"/>
          <w:szCs w:val="26"/>
        </w:rPr>
      </w:pPr>
      <w:r w:rsidRPr="000867A6">
        <w:rPr>
          <w:rFonts w:ascii="Arial" w:hAnsi="Arial" w:cs="Arial"/>
          <w:i/>
          <w:color w:val="000000" w:themeColor="text1"/>
          <w:sz w:val="26"/>
          <w:szCs w:val="26"/>
        </w:rPr>
        <w:t>ID мероприятия</w:t>
      </w:r>
      <w:r w:rsidR="002D6F59">
        <w:rPr>
          <w:rFonts w:ascii="Arial" w:hAnsi="Arial" w:cs="Arial"/>
          <w:i/>
          <w:color w:val="000000" w:themeColor="text1"/>
          <w:sz w:val="26"/>
          <w:szCs w:val="26"/>
        </w:rPr>
        <w:t xml:space="preserve"> 197-371-242</w:t>
      </w:r>
    </w:p>
    <w:p w:rsidR="00DD6174" w:rsidRPr="000867A6" w:rsidRDefault="00DD6174" w:rsidP="00DD6174">
      <w:pPr>
        <w:shd w:val="clear" w:color="auto" w:fill="FFFFFF" w:themeFill="background1"/>
        <w:ind w:firstLine="708"/>
        <w:jc w:val="both"/>
        <w:rPr>
          <w:rFonts w:ascii="Arial" w:hAnsi="Arial" w:cs="Arial"/>
          <w:i/>
          <w:color w:val="000000" w:themeColor="text1"/>
          <w:sz w:val="26"/>
          <w:szCs w:val="26"/>
        </w:rPr>
      </w:pPr>
      <w:r w:rsidRPr="000867A6">
        <w:rPr>
          <w:rFonts w:ascii="Arial" w:hAnsi="Arial" w:cs="Arial"/>
          <w:i/>
          <w:color w:val="000000" w:themeColor="text1"/>
          <w:sz w:val="26"/>
          <w:szCs w:val="26"/>
        </w:rPr>
        <w:t>Пароль: не требуется</w:t>
      </w:r>
    </w:p>
    <w:p w:rsidR="00C9039F" w:rsidRDefault="00C9039F" w:rsidP="008569E8">
      <w:pPr>
        <w:pStyle w:val="a5"/>
        <w:ind w:firstLine="709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9039F" w:rsidRDefault="00C9039F" w:rsidP="008569E8">
      <w:pPr>
        <w:pStyle w:val="a5"/>
        <w:ind w:firstLine="709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F6A0D" w:rsidRPr="0098608C" w:rsidRDefault="007F6A0D" w:rsidP="007F6A0D">
      <w:pPr>
        <w:pStyle w:val="a5"/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98608C">
        <w:rPr>
          <w:rFonts w:ascii="Arial" w:hAnsi="Arial" w:cs="Arial"/>
          <w:sz w:val="26"/>
          <w:szCs w:val="26"/>
        </w:rPr>
        <w:t xml:space="preserve">Техническую поддержку осуществляет </w:t>
      </w:r>
      <w:r w:rsidRPr="0098608C">
        <w:rPr>
          <w:rFonts w:ascii="Arial" w:hAnsi="Arial" w:cs="Arial"/>
          <w:b/>
          <w:sz w:val="26"/>
          <w:szCs w:val="26"/>
        </w:rPr>
        <w:t xml:space="preserve">Отделение </w:t>
      </w:r>
      <w:r w:rsidR="0064084E">
        <w:rPr>
          <w:rFonts w:ascii="Arial" w:hAnsi="Arial" w:cs="Arial"/>
          <w:b/>
          <w:sz w:val="26"/>
          <w:szCs w:val="26"/>
        </w:rPr>
        <w:t>Ярославль</w:t>
      </w:r>
      <w:r w:rsidRPr="0098608C">
        <w:rPr>
          <w:rFonts w:ascii="Arial" w:hAnsi="Arial" w:cs="Arial"/>
          <w:b/>
          <w:sz w:val="26"/>
          <w:szCs w:val="26"/>
        </w:rPr>
        <w:t>:</w:t>
      </w:r>
    </w:p>
    <w:p w:rsidR="007F6A0D" w:rsidRDefault="0064084E" w:rsidP="007F6A0D">
      <w:pPr>
        <w:pStyle w:val="a5"/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b/>
          <w:sz w:val="26"/>
          <w:szCs w:val="26"/>
        </w:rPr>
        <w:t>Кострикин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Игорь Сергеевич</w:t>
      </w:r>
      <w:r w:rsidR="007F6A0D">
        <w:rPr>
          <w:rFonts w:ascii="Arial" w:hAnsi="Arial" w:cs="Arial"/>
          <w:b/>
          <w:sz w:val="26"/>
          <w:szCs w:val="26"/>
        </w:rPr>
        <w:t xml:space="preserve">, </w:t>
      </w:r>
      <w:r w:rsidR="007F6A0D" w:rsidRPr="00262E06">
        <w:rPr>
          <w:rFonts w:ascii="Arial" w:hAnsi="Arial" w:cs="Arial"/>
          <w:sz w:val="26"/>
          <w:szCs w:val="26"/>
        </w:rPr>
        <w:t>Тел.</w:t>
      </w:r>
      <w:r w:rsidR="007F6A0D">
        <w:rPr>
          <w:rFonts w:ascii="Arial" w:hAnsi="Arial" w:cs="Arial"/>
          <w:sz w:val="26"/>
          <w:szCs w:val="26"/>
        </w:rPr>
        <w:t xml:space="preserve"> </w:t>
      </w:r>
      <w:r w:rsidR="007F6A0D" w:rsidRPr="00262E06">
        <w:rPr>
          <w:rFonts w:ascii="Arial" w:hAnsi="Arial" w:cs="Arial"/>
          <w:sz w:val="26"/>
          <w:szCs w:val="26"/>
        </w:rPr>
        <w:t>(4</w:t>
      </w:r>
      <w:r>
        <w:rPr>
          <w:rFonts w:ascii="Arial" w:hAnsi="Arial" w:cs="Arial"/>
          <w:sz w:val="26"/>
          <w:szCs w:val="26"/>
        </w:rPr>
        <w:t>852</w:t>
      </w:r>
      <w:r w:rsidR="007F6A0D" w:rsidRPr="00262E06">
        <w:rPr>
          <w:rFonts w:ascii="Arial" w:hAnsi="Arial" w:cs="Arial"/>
          <w:sz w:val="26"/>
          <w:szCs w:val="26"/>
        </w:rPr>
        <w:t>)</w:t>
      </w:r>
      <w:r w:rsidR="007F6A0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79</w:t>
      </w:r>
      <w:r w:rsidR="007F6A0D" w:rsidRPr="00262E06">
        <w:rPr>
          <w:rFonts w:ascii="Arial" w:hAnsi="Arial" w:cs="Arial"/>
          <w:sz w:val="26"/>
          <w:szCs w:val="26"/>
        </w:rPr>
        <w:t>-</w:t>
      </w:r>
      <w:r>
        <w:rPr>
          <w:rFonts w:ascii="Arial" w:hAnsi="Arial" w:cs="Arial"/>
          <w:sz w:val="26"/>
          <w:szCs w:val="26"/>
        </w:rPr>
        <w:t>04</w:t>
      </w:r>
      <w:r w:rsidR="007F6A0D" w:rsidRPr="00262E06">
        <w:rPr>
          <w:rFonts w:ascii="Arial" w:hAnsi="Arial" w:cs="Arial"/>
          <w:sz w:val="26"/>
          <w:szCs w:val="26"/>
        </w:rPr>
        <w:t>-</w:t>
      </w:r>
      <w:r>
        <w:rPr>
          <w:rFonts w:ascii="Arial" w:hAnsi="Arial" w:cs="Arial"/>
          <w:sz w:val="26"/>
          <w:szCs w:val="26"/>
        </w:rPr>
        <w:t>38</w:t>
      </w:r>
      <w:r w:rsidR="007F6A0D">
        <w:rPr>
          <w:rFonts w:ascii="Arial" w:hAnsi="Arial" w:cs="Arial"/>
          <w:sz w:val="26"/>
          <w:szCs w:val="26"/>
        </w:rPr>
        <w:t>.</w:t>
      </w:r>
    </w:p>
    <w:p w:rsidR="003D73D1" w:rsidRDefault="003D73D1" w:rsidP="008569E8">
      <w:pPr>
        <w:pStyle w:val="a5"/>
        <w:ind w:firstLine="709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405B4" w:rsidRDefault="00DD6174" w:rsidP="008569E8">
      <w:pPr>
        <w:pStyle w:val="a5"/>
        <w:ind w:firstLine="709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75C3E">
        <w:rPr>
          <w:rFonts w:ascii="Arial" w:hAnsi="Arial" w:cs="Arial"/>
          <w:b/>
          <w:sz w:val="28"/>
          <w:szCs w:val="28"/>
          <w:u w:val="single"/>
        </w:rPr>
        <w:t>ТЕСТОВОЕ ПОДКЛЮЧЕНИЕ</w:t>
      </w:r>
      <w:r w:rsidR="00475C3E" w:rsidRPr="00475C3E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CE6414">
        <w:rPr>
          <w:rFonts w:ascii="Arial" w:hAnsi="Arial" w:cs="Arial"/>
          <w:b/>
          <w:sz w:val="28"/>
          <w:szCs w:val="28"/>
          <w:u w:val="single"/>
        </w:rPr>
        <w:t>2</w:t>
      </w:r>
      <w:r w:rsidR="003314FE">
        <w:rPr>
          <w:rFonts w:ascii="Arial" w:hAnsi="Arial" w:cs="Arial"/>
          <w:b/>
          <w:sz w:val="28"/>
          <w:szCs w:val="28"/>
          <w:u w:val="single"/>
        </w:rPr>
        <w:t>2</w:t>
      </w:r>
      <w:r w:rsidR="006405B4" w:rsidRPr="00475C3E">
        <w:rPr>
          <w:rFonts w:ascii="Arial" w:hAnsi="Arial" w:cs="Arial"/>
          <w:b/>
          <w:sz w:val="28"/>
          <w:szCs w:val="28"/>
          <w:u w:val="single"/>
        </w:rPr>
        <w:t>.0</w:t>
      </w:r>
      <w:r w:rsidR="003314FE">
        <w:rPr>
          <w:rFonts w:ascii="Arial" w:hAnsi="Arial" w:cs="Arial"/>
          <w:b/>
          <w:sz w:val="28"/>
          <w:szCs w:val="28"/>
          <w:u w:val="single"/>
        </w:rPr>
        <w:t>4</w:t>
      </w:r>
      <w:r w:rsidR="006405B4" w:rsidRPr="00475C3E">
        <w:rPr>
          <w:rFonts w:ascii="Arial" w:hAnsi="Arial" w:cs="Arial"/>
          <w:b/>
          <w:sz w:val="28"/>
          <w:szCs w:val="28"/>
          <w:u w:val="single"/>
        </w:rPr>
        <w:t>.202</w:t>
      </w:r>
      <w:r w:rsidR="00CE6414">
        <w:rPr>
          <w:rFonts w:ascii="Arial" w:hAnsi="Arial" w:cs="Arial"/>
          <w:b/>
          <w:sz w:val="28"/>
          <w:szCs w:val="28"/>
          <w:u w:val="single"/>
        </w:rPr>
        <w:t>4</w:t>
      </w:r>
    </w:p>
    <w:p w:rsidR="00DD6174" w:rsidRDefault="006405B4" w:rsidP="008569E8">
      <w:pPr>
        <w:pStyle w:val="a5"/>
        <w:ind w:firstLine="709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666AD">
        <w:rPr>
          <w:rFonts w:ascii="Arial" w:hAnsi="Arial" w:cs="Arial"/>
          <w:b/>
          <w:color w:val="FF0000"/>
          <w:sz w:val="28"/>
          <w:szCs w:val="28"/>
          <w:u w:val="single"/>
        </w:rPr>
        <w:t>ДЛЯ СПИКЕРОВ – ОБЯЗАТЕЛЬНО!!!</w:t>
      </w:r>
    </w:p>
    <w:p w:rsidR="006405B4" w:rsidRPr="00475C3E" w:rsidRDefault="006405B4" w:rsidP="008569E8">
      <w:pPr>
        <w:pStyle w:val="a5"/>
        <w:ind w:firstLine="709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ДЛЯ СЛУШАТЕЛЕЙ – ПРИ НЕОБХОДИМОСТИ. </w:t>
      </w:r>
    </w:p>
    <w:p w:rsidR="00DD6174" w:rsidRPr="00DD6174" w:rsidRDefault="00DD6174" w:rsidP="008569E8">
      <w:pPr>
        <w:pStyle w:val="a5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8569E8" w:rsidRDefault="008569E8" w:rsidP="008569E8">
      <w:pPr>
        <w:pStyle w:val="a5"/>
        <w:ind w:firstLine="709"/>
        <w:jc w:val="center"/>
        <w:rPr>
          <w:rFonts w:ascii="Arial" w:hAnsi="Arial" w:cs="Arial"/>
          <w:sz w:val="28"/>
          <w:szCs w:val="28"/>
        </w:rPr>
      </w:pPr>
      <w:r w:rsidRPr="008B6E8A">
        <w:rPr>
          <w:rFonts w:ascii="Arial" w:hAnsi="Arial" w:cs="Arial"/>
          <w:sz w:val="28"/>
          <w:szCs w:val="28"/>
        </w:rPr>
        <w:t xml:space="preserve">Координаты </w:t>
      </w:r>
      <w:r w:rsidR="00DD6174">
        <w:rPr>
          <w:rFonts w:ascii="Arial" w:hAnsi="Arial" w:cs="Arial"/>
          <w:sz w:val="28"/>
          <w:szCs w:val="28"/>
        </w:rPr>
        <w:t xml:space="preserve">тестового </w:t>
      </w:r>
      <w:r w:rsidRPr="008B6E8A">
        <w:rPr>
          <w:rFonts w:ascii="Arial" w:hAnsi="Arial" w:cs="Arial"/>
          <w:sz w:val="28"/>
          <w:szCs w:val="28"/>
        </w:rPr>
        <w:t xml:space="preserve">подключения </w:t>
      </w:r>
    </w:p>
    <w:p w:rsidR="008569E8" w:rsidRPr="008B6E8A" w:rsidRDefault="008569E8" w:rsidP="008569E8">
      <w:pPr>
        <w:pStyle w:val="a5"/>
        <w:ind w:firstLine="709"/>
        <w:jc w:val="center"/>
        <w:rPr>
          <w:rFonts w:ascii="Arial" w:hAnsi="Arial" w:cs="Arial"/>
          <w:sz w:val="28"/>
          <w:szCs w:val="28"/>
        </w:rPr>
      </w:pPr>
    </w:p>
    <w:p w:rsidR="008569E8" w:rsidRDefault="008569E8" w:rsidP="008569E8">
      <w:pPr>
        <w:pStyle w:val="a5"/>
        <w:spacing w:line="360" w:lineRule="auto"/>
        <w:ind w:firstLine="708"/>
        <w:jc w:val="both"/>
        <w:rPr>
          <w:rFonts w:ascii="Arial" w:hAnsi="Arial" w:cs="Arial"/>
          <w:b/>
          <w:sz w:val="26"/>
          <w:szCs w:val="26"/>
        </w:rPr>
      </w:pPr>
    </w:p>
    <w:p w:rsidR="008569E8" w:rsidRPr="00724AC0" w:rsidRDefault="008569E8" w:rsidP="008569E8">
      <w:pPr>
        <w:pStyle w:val="a5"/>
        <w:ind w:firstLine="709"/>
        <w:jc w:val="both"/>
        <w:rPr>
          <w:rFonts w:ascii="Arial" w:hAnsi="Arial" w:cs="Arial"/>
          <w:b/>
          <w:sz w:val="26"/>
          <w:szCs w:val="26"/>
          <w:u w:val="single"/>
          <w:lang w:eastAsia="en-US"/>
        </w:rPr>
      </w:pPr>
      <w:r w:rsidRPr="00724AC0">
        <w:rPr>
          <w:rFonts w:ascii="Arial" w:hAnsi="Arial" w:cs="Arial"/>
          <w:b/>
          <w:sz w:val="26"/>
          <w:szCs w:val="26"/>
        </w:rPr>
        <w:t xml:space="preserve">Дата </w:t>
      </w:r>
      <w:r w:rsidR="00DD6174">
        <w:rPr>
          <w:rFonts w:ascii="Arial" w:hAnsi="Arial" w:cs="Arial"/>
          <w:b/>
          <w:sz w:val="26"/>
          <w:szCs w:val="26"/>
        </w:rPr>
        <w:t xml:space="preserve">и время </w:t>
      </w:r>
      <w:r w:rsidRPr="00724AC0">
        <w:rPr>
          <w:rFonts w:ascii="Arial" w:hAnsi="Arial" w:cs="Arial"/>
          <w:b/>
          <w:sz w:val="26"/>
          <w:szCs w:val="26"/>
        </w:rPr>
        <w:t>проведения</w:t>
      </w:r>
      <w:r w:rsidRPr="00724AC0">
        <w:rPr>
          <w:rFonts w:ascii="Arial" w:hAnsi="Arial" w:cs="Arial"/>
          <w:sz w:val="26"/>
          <w:szCs w:val="26"/>
        </w:rPr>
        <w:t xml:space="preserve">: </w:t>
      </w:r>
      <w:r w:rsidR="00CE6414">
        <w:rPr>
          <w:rFonts w:ascii="Arial" w:hAnsi="Arial" w:cs="Arial"/>
          <w:sz w:val="26"/>
          <w:szCs w:val="26"/>
        </w:rPr>
        <w:t>2</w:t>
      </w:r>
      <w:r w:rsidR="003314FE">
        <w:rPr>
          <w:rFonts w:ascii="Arial" w:hAnsi="Arial" w:cs="Arial"/>
          <w:sz w:val="26"/>
          <w:szCs w:val="26"/>
        </w:rPr>
        <w:t>2</w:t>
      </w:r>
      <w:r w:rsidRPr="00724AC0">
        <w:rPr>
          <w:rFonts w:ascii="Arial" w:hAnsi="Arial" w:cs="Arial"/>
          <w:sz w:val="26"/>
          <w:szCs w:val="26"/>
          <w:lang w:eastAsia="en-US"/>
        </w:rPr>
        <w:t xml:space="preserve"> </w:t>
      </w:r>
      <w:r w:rsidR="003314FE">
        <w:rPr>
          <w:rFonts w:ascii="Arial" w:hAnsi="Arial" w:cs="Arial"/>
          <w:sz w:val="26"/>
          <w:szCs w:val="26"/>
          <w:lang w:eastAsia="en-US"/>
        </w:rPr>
        <w:t>апреля</w:t>
      </w:r>
      <w:r w:rsidR="00CE6414">
        <w:rPr>
          <w:rFonts w:ascii="Arial" w:hAnsi="Arial" w:cs="Arial"/>
          <w:sz w:val="26"/>
          <w:szCs w:val="26"/>
          <w:lang w:eastAsia="en-US"/>
        </w:rPr>
        <w:t xml:space="preserve"> </w:t>
      </w:r>
      <w:r>
        <w:rPr>
          <w:rFonts w:ascii="Arial" w:hAnsi="Arial" w:cs="Arial"/>
          <w:sz w:val="26"/>
          <w:szCs w:val="26"/>
          <w:lang w:eastAsia="en-US"/>
        </w:rPr>
        <w:t>2</w:t>
      </w:r>
      <w:r w:rsidRPr="00724AC0">
        <w:rPr>
          <w:rFonts w:ascii="Arial" w:hAnsi="Arial" w:cs="Arial"/>
          <w:sz w:val="26"/>
          <w:szCs w:val="26"/>
          <w:lang w:eastAsia="en-US"/>
        </w:rPr>
        <w:t>02</w:t>
      </w:r>
      <w:r w:rsidR="00CE6414">
        <w:rPr>
          <w:rFonts w:ascii="Arial" w:hAnsi="Arial" w:cs="Arial"/>
          <w:sz w:val="26"/>
          <w:szCs w:val="26"/>
          <w:lang w:eastAsia="en-US"/>
        </w:rPr>
        <w:t>4</w:t>
      </w:r>
      <w:r w:rsidRPr="00724AC0">
        <w:rPr>
          <w:rFonts w:ascii="Arial" w:hAnsi="Arial" w:cs="Arial"/>
          <w:sz w:val="26"/>
          <w:szCs w:val="26"/>
          <w:lang w:eastAsia="en-US"/>
        </w:rPr>
        <w:t xml:space="preserve"> года</w:t>
      </w:r>
      <w:r w:rsidR="00DD6174">
        <w:rPr>
          <w:rFonts w:ascii="Arial" w:hAnsi="Arial" w:cs="Arial"/>
          <w:sz w:val="26"/>
          <w:szCs w:val="26"/>
          <w:lang w:eastAsia="en-US"/>
        </w:rPr>
        <w:t xml:space="preserve"> с 10.00 до 12.00</w:t>
      </w:r>
      <w:r>
        <w:rPr>
          <w:rFonts w:ascii="Arial" w:hAnsi="Arial" w:cs="Arial"/>
          <w:sz w:val="26"/>
          <w:szCs w:val="26"/>
          <w:lang w:eastAsia="en-US"/>
        </w:rPr>
        <w:t>.</w:t>
      </w:r>
      <w:r w:rsidRPr="00724AC0">
        <w:rPr>
          <w:rFonts w:ascii="Arial" w:hAnsi="Arial" w:cs="Arial"/>
          <w:b/>
          <w:sz w:val="26"/>
          <w:szCs w:val="26"/>
          <w:u w:val="single"/>
          <w:lang w:eastAsia="en-US"/>
        </w:rPr>
        <w:t xml:space="preserve"> </w:t>
      </w:r>
    </w:p>
    <w:p w:rsidR="00E1638D" w:rsidRPr="008B57A9" w:rsidRDefault="00E1638D" w:rsidP="00E1638D">
      <w:pPr>
        <w:ind w:firstLine="708"/>
        <w:jc w:val="both"/>
        <w:rPr>
          <w:rFonts w:ascii="Arial" w:hAnsi="Arial" w:cs="Arial"/>
          <w:color w:val="FF0000"/>
          <w:sz w:val="26"/>
          <w:szCs w:val="26"/>
        </w:rPr>
      </w:pPr>
      <w:r w:rsidRPr="008B57A9">
        <w:rPr>
          <w:rFonts w:ascii="Arial" w:eastAsia="Times New Roman" w:hAnsi="Arial" w:cs="Arial"/>
          <w:b/>
          <w:sz w:val="26"/>
          <w:szCs w:val="26"/>
          <w:lang w:eastAsia="en-US"/>
        </w:rPr>
        <w:t xml:space="preserve">Сайт сервиса МТС </w:t>
      </w:r>
      <w:proofErr w:type="spellStart"/>
      <w:r w:rsidRPr="008B57A9">
        <w:rPr>
          <w:rFonts w:ascii="Arial" w:eastAsia="Times New Roman" w:hAnsi="Arial" w:cs="Arial"/>
          <w:b/>
          <w:sz w:val="26"/>
          <w:szCs w:val="26"/>
          <w:lang w:eastAsia="en-US"/>
        </w:rPr>
        <w:t>Линк</w:t>
      </w:r>
      <w:proofErr w:type="spellEnd"/>
      <w:r w:rsidRPr="008B57A9">
        <w:rPr>
          <w:rFonts w:ascii="Arial" w:eastAsia="Times New Roman" w:hAnsi="Arial" w:cs="Arial"/>
          <w:b/>
          <w:sz w:val="26"/>
          <w:szCs w:val="26"/>
          <w:lang w:eastAsia="en-US"/>
        </w:rPr>
        <w:t xml:space="preserve">: </w:t>
      </w:r>
      <w:r w:rsidRPr="008B57A9">
        <w:rPr>
          <w:rFonts w:ascii="Arial" w:eastAsia="Times New Roman" w:hAnsi="Arial" w:cs="Arial"/>
          <w:sz w:val="26"/>
          <w:szCs w:val="26"/>
          <w:lang w:eastAsia="en-US"/>
        </w:rPr>
        <w:t>mts-link.ru</w:t>
      </w:r>
      <w:r>
        <w:rPr>
          <w:rFonts w:ascii="Arial" w:eastAsia="Times New Roman" w:hAnsi="Arial" w:cs="Arial"/>
          <w:sz w:val="26"/>
          <w:szCs w:val="26"/>
          <w:lang w:eastAsia="en-US"/>
        </w:rPr>
        <w:t xml:space="preserve">. </w:t>
      </w:r>
    </w:p>
    <w:p w:rsidR="009A338B" w:rsidRPr="00C43255" w:rsidRDefault="00E1638D" w:rsidP="00E1638D">
      <w:pPr>
        <w:pStyle w:val="a5"/>
        <w:ind w:firstLine="709"/>
        <w:jc w:val="both"/>
        <w:rPr>
          <w:rFonts w:ascii="Arial" w:hAnsi="Arial" w:cs="Arial"/>
          <w:b/>
          <w:color w:val="5B9BD5" w:themeColor="accent1"/>
          <w:sz w:val="26"/>
          <w:szCs w:val="26"/>
          <w:u w:val="single"/>
        </w:rPr>
      </w:pPr>
      <w:r w:rsidRPr="008B57A9">
        <w:rPr>
          <w:rFonts w:ascii="Arial" w:hAnsi="Arial" w:cs="Arial"/>
          <w:b/>
          <w:sz w:val="26"/>
          <w:szCs w:val="26"/>
        </w:rPr>
        <w:t>Ссылка на мероприятие</w:t>
      </w:r>
      <w:r w:rsidRPr="00161CBE">
        <w:rPr>
          <w:rFonts w:ascii="Arial" w:hAnsi="Arial" w:cs="Arial"/>
          <w:b/>
          <w:sz w:val="26"/>
          <w:szCs w:val="26"/>
        </w:rPr>
        <w:t>:</w:t>
      </w:r>
      <w:r w:rsidR="00161CBE" w:rsidRPr="00161CBE">
        <w:rPr>
          <w:rFonts w:ascii="Arial" w:hAnsi="Arial" w:cs="Arial"/>
          <w:b/>
          <w:sz w:val="26"/>
          <w:szCs w:val="26"/>
        </w:rPr>
        <w:t xml:space="preserve"> </w:t>
      </w:r>
      <w:hyperlink r:id="rId10" w:history="1">
        <w:r w:rsidR="00161CBE" w:rsidRPr="00C43255">
          <w:rPr>
            <w:rStyle w:val="a3"/>
            <w:rFonts w:ascii="Arial" w:hAnsi="Arial" w:cs="Arial"/>
            <w:color w:val="5B9BD5" w:themeColor="accent1"/>
            <w:sz w:val="26"/>
            <w:szCs w:val="26"/>
            <w:lang w:eastAsia="en-US"/>
          </w:rPr>
          <w:t>https://my.mts-link.ru/j/62144357/1036683187</w:t>
        </w:r>
      </w:hyperlink>
      <w:r w:rsidRPr="00C43255">
        <w:rPr>
          <w:rFonts w:ascii="Arial" w:hAnsi="Arial" w:cs="Arial"/>
          <w:b/>
          <w:color w:val="5B9BD5" w:themeColor="accent1"/>
          <w:sz w:val="26"/>
          <w:szCs w:val="26"/>
          <w:u w:val="single"/>
        </w:rPr>
        <w:t xml:space="preserve"> </w:t>
      </w:r>
    </w:p>
    <w:p w:rsidR="00FB0FCB" w:rsidRDefault="00E1638D" w:rsidP="00FB0FCB">
      <w:pPr>
        <w:ind w:firstLine="709"/>
        <w:rPr>
          <w:rFonts w:ascii="Arial" w:eastAsia="Times New Roman" w:hAnsi="Arial" w:cs="Arial"/>
          <w:b/>
          <w:sz w:val="26"/>
          <w:szCs w:val="26"/>
          <w:lang w:eastAsia="en-US"/>
        </w:rPr>
      </w:pPr>
      <w:r w:rsidRPr="008B57A9">
        <w:rPr>
          <w:rFonts w:ascii="Arial" w:eastAsia="Times New Roman" w:hAnsi="Arial" w:cs="Arial"/>
          <w:b/>
          <w:sz w:val="26"/>
          <w:szCs w:val="26"/>
          <w:lang w:eastAsia="en-US"/>
        </w:rPr>
        <w:t>QR код для подключения:</w:t>
      </w:r>
    </w:p>
    <w:p w:rsidR="00D87EAD" w:rsidRDefault="00D87EAD" w:rsidP="00FB0FCB">
      <w:pPr>
        <w:ind w:firstLine="709"/>
        <w:rPr>
          <w:rFonts w:ascii="Arial" w:eastAsia="Times New Roman" w:hAnsi="Arial" w:cs="Arial"/>
          <w:b/>
          <w:sz w:val="26"/>
          <w:szCs w:val="26"/>
          <w:lang w:eastAsia="en-US"/>
        </w:rPr>
      </w:pPr>
    </w:p>
    <w:p w:rsidR="00781C92" w:rsidRDefault="00FB0FCB" w:rsidP="00FB0FCB">
      <w:pPr>
        <w:ind w:firstLine="709"/>
        <w:rPr>
          <w:b/>
          <w:sz w:val="44"/>
        </w:rPr>
      </w:pPr>
      <w:r>
        <w:rPr>
          <w:rFonts w:ascii="Calibri" w:hAnsi="Calibri" w:cs="Calibri"/>
          <w:noProof/>
          <w:color w:val="1F497D"/>
          <w:sz w:val="22"/>
          <w:szCs w:val="22"/>
        </w:rPr>
        <w:drawing>
          <wp:inline distT="0" distB="0" distL="0" distR="0">
            <wp:extent cx="1981200" cy="1971675"/>
            <wp:effectExtent l="0" t="0" r="0" b="9525"/>
            <wp:docPr id="1" name="Рисунок 1" descr="cid:image001.png@01DA84DF.8ADF14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id:image001.png@01DA84DF.8ADF14A0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FCB" w:rsidRDefault="00FB0FCB" w:rsidP="00475C3E">
      <w:pPr>
        <w:ind w:firstLine="708"/>
        <w:jc w:val="both"/>
        <w:rPr>
          <w:rFonts w:ascii="Arial" w:hAnsi="Arial" w:cs="Arial"/>
          <w:b/>
          <w:i/>
          <w:sz w:val="26"/>
          <w:szCs w:val="26"/>
        </w:rPr>
      </w:pPr>
    </w:p>
    <w:p w:rsidR="008569E8" w:rsidRPr="00475C3E" w:rsidRDefault="008569E8" w:rsidP="00475C3E">
      <w:pPr>
        <w:ind w:firstLine="708"/>
        <w:jc w:val="both"/>
        <w:rPr>
          <w:rFonts w:ascii="Arial" w:hAnsi="Arial" w:cs="Arial"/>
          <w:b/>
          <w:i/>
          <w:sz w:val="26"/>
          <w:szCs w:val="26"/>
        </w:rPr>
      </w:pPr>
      <w:r w:rsidRPr="00475C3E">
        <w:rPr>
          <w:rFonts w:ascii="Arial" w:hAnsi="Arial" w:cs="Arial"/>
          <w:b/>
          <w:i/>
          <w:sz w:val="26"/>
          <w:szCs w:val="26"/>
        </w:rPr>
        <w:t>РЕЗЕРВНАЯ ССЫЛКА (при наличии неразрешимых проблем на основном канале):</w:t>
      </w:r>
    </w:p>
    <w:p w:rsidR="00781C92" w:rsidRPr="00781C92" w:rsidRDefault="00781C92" w:rsidP="00781C92">
      <w:pPr>
        <w:ind w:firstLine="708"/>
        <w:jc w:val="both"/>
        <w:rPr>
          <w:rFonts w:ascii="Arial" w:hAnsi="Arial" w:cs="Arial"/>
          <w:i/>
          <w:sz w:val="26"/>
          <w:szCs w:val="26"/>
        </w:rPr>
      </w:pPr>
      <w:r w:rsidRPr="00781C92">
        <w:rPr>
          <w:rFonts w:ascii="Arial" w:hAnsi="Arial" w:cs="Arial"/>
          <w:i/>
          <w:sz w:val="26"/>
          <w:szCs w:val="26"/>
        </w:rPr>
        <w:t xml:space="preserve">Сайт сервиса: iva.cbr.ru </w:t>
      </w:r>
    </w:p>
    <w:p w:rsidR="00781C92" w:rsidRPr="00781C92" w:rsidRDefault="003314FE" w:rsidP="00781C92">
      <w:pPr>
        <w:ind w:firstLine="708"/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 xml:space="preserve">ID мероприятия: </w:t>
      </w:r>
      <w:r w:rsidR="002F3C5A">
        <w:rPr>
          <w:rFonts w:ascii="Arial" w:hAnsi="Arial" w:cs="Arial"/>
          <w:i/>
          <w:sz w:val="26"/>
          <w:szCs w:val="26"/>
        </w:rPr>
        <w:t>197-371-242</w:t>
      </w:r>
    </w:p>
    <w:p w:rsidR="009A338B" w:rsidRPr="007E6F16" w:rsidRDefault="007E6F16">
      <w:pPr>
        <w:rPr>
          <w:b/>
          <w:sz w:val="44"/>
        </w:rPr>
      </w:pPr>
      <w:r w:rsidRPr="007E6F16">
        <w:rPr>
          <w:rFonts w:ascii="Arial" w:hAnsi="Arial" w:cs="Arial"/>
          <w:i/>
          <w:sz w:val="26"/>
          <w:szCs w:val="26"/>
        </w:rPr>
        <w:t>Пароль: не требуется</w:t>
      </w:r>
    </w:p>
    <w:sectPr w:rsidR="009A338B" w:rsidRPr="007E6F16" w:rsidSect="00E87391">
      <w:headerReference w:type="default" r:id="rId13"/>
      <w:pgSz w:w="11906" w:h="16838"/>
      <w:pgMar w:top="709" w:right="707" w:bottom="1134" w:left="1276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A9B" w:rsidRDefault="00651A9B" w:rsidP="00E87391">
      <w:r>
        <w:separator/>
      </w:r>
    </w:p>
  </w:endnote>
  <w:endnote w:type="continuationSeparator" w:id="0">
    <w:p w:rsidR="00651A9B" w:rsidRDefault="00651A9B" w:rsidP="00E87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A9B" w:rsidRDefault="00651A9B" w:rsidP="00E87391">
      <w:r>
        <w:separator/>
      </w:r>
    </w:p>
  </w:footnote>
  <w:footnote w:type="continuationSeparator" w:id="0">
    <w:p w:rsidR="00651A9B" w:rsidRDefault="00651A9B" w:rsidP="00E87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492119"/>
      <w:docPartObj>
        <w:docPartGallery w:val="Page Numbers (Top of Page)"/>
        <w:docPartUnique/>
      </w:docPartObj>
    </w:sdtPr>
    <w:sdtEndPr/>
    <w:sdtContent>
      <w:p w:rsidR="00E87391" w:rsidRDefault="00E873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C22">
          <w:rPr>
            <w:noProof/>
          </w:rPr>
          <w:t>4</w:t>
        </w:r>
        <w:r>
          <w:fldChar w:fldCharType="end"/>
        </w:r>
      </w:p>
    </w:sdtContent>
  </w:sdt>
  <w:p w:rsidR="00E87391" w:rsidRDefault="00E8739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75pt;height:15.05pt;visibility:visible;mso-wrap-style:square" o:bullet="t">
        <v:imagedata r:id="rId1" o:title=""/>
      </v:shape>
    </w:pict>
  </w:numPicBullet>
  <w:abstractNum w:abstractNumId="0" w15:restartNumberingAfterBreak="0">
    <w:nsid w:val="49CB3CCF"/>
    <w:multiLevelType w:val="hybridMultilevel"/>
    <w:tmpl w:val="8B34F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963"/>
    <w:rsid w:val="000666AD"/>
    <w:rsid w:val="000867A6"/>
    <w:rsid w:val="000B4835"/>
    <w:rsid w:val="000B6D1A"/>
    <w:rsid w:val="000C17B4"/>
    <w:rsid w:val="000E7963"/>
    <w:rsid w:val="00104C0E"/>
    <w:rsid w:val="001175F3"/>
    <w:rsid w:val="00161CBE"/>
    <w:rsid w:val="001A7B94"/>
    <w:rsid w:val="001C33B5"/>
    <w:rsid w:val="0028227A"/>
    <w:rsid w:val="002869DE"/>
    <w:rsid w:val="002D6F59"/>
    <w:rsid w:val="002F3C5A"/>
    <w:rsid w:val="003314FE"/>
    <w:rsid w:val="003959D0"/>
    <w:rsid w:val="003D73D1"/>
    <w:rsid w:val="004376EC"/>
    <w:rsid w:val="004662BD"/>
    <w:rsid w:val="00475C3E"/>
    <w:rsid w:val="004B53AB"/>
    <w:rsid w:val="005D265A"/>
    <w:rsid w:val="006405B4"/>
    <w:rsid w:val="0064084E"/>
    <w:rsid w:val="00651A9B"/>
    <w:rsid w:val="006F56EB"/>
    <w:rsid w:val="00721FA3"/>
    <w:rsid w:val="00755AD1"/>
    <w:rsid w:val="00781C92"/>
    <w:rsid w:val="007E6F16"/>
    <w:rsid w:val="007F6A0D"/>
    <w:rsid w:val="008569E8"/>
    <w:rsid w:val="00866142"/>
    <w:rsid w:val="008B57A9"/>
    <w:rsid w:val="008B6E8A"/>
    <w:rsid w:val="00946D65"/>
    <w:rsid w:val="00993D67"/>
    <w:rsid w:val="009A338B"/>
    <w:rsid w:val="00A95851"/>
    <w:rsid w:val="00AF2FA7"/>
    <w:rsid w:val="00B02B95"/>
    <w:rsid w:val="00B65EFD"/>
    <w:rsid w:val="00C10A83"/>
    <w:rsid w:val="00C26FD1"/>
    <w:rsid w:val="00C43255"/>
    <w:rsid w:val="00C9039F"/>
    <w:rsid w:val="00CB05F9"/>
    <w:rsid w:val="00CB1142"/>
    <w:rsid w:val="00CD2C22"/>
    <w:rsid w:val="00CE6414"/>
    <w:rsid w:val="00D06AF7"/>
    <w:rsid w:val="00D24512"/>
    <w:rsid w:val="00D87EAD"/>
    <w:rsid w:val="00D90679"/>
    <w:rsid w:val="00DD2437"/>
    <w:rsid w:val="00DD6174"/>
    <w:rsid w:val="00E1638D"/>
    <w:rsid w:val="00E711C4"/>
    <w:rsid w:val="00E87391"/>
    <w:rsid w:val="00EF382D"/>
    <w:rsid w:val="00F05108"/>
    <w:rsid w:val="00F2029F"/>
    <w:rsid w:val="00FB0FCB"/>
    <w:rsid w:val="00FE7C86"/>
    <w:rsid w:val="00FF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A7E3F7A-B14B-4AE4-9FB1-2F46F32F9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9E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79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E7963"/>
    <w:pPr>
      <w:ind w:left="720"/>
      <w:contextualSpacing/>
    </w:pPr>
  </w:style>
  <w:style w:type="paragraph" w:styleId="a5">
    <w:name w:val="No Spacing"/>
    <w:uiPriority w:val="1"/>
    <w:qFormat/>
    <w:rsid w:val="009A33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E873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739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873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87391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y.mts-link.ru/j/62144357/1066620420" TargetMode="External"/><Relationship Id="rId12" Type="http://schemas.openxmlformats.org/officeDocument/2006/relationships/image" Target="cid:image001.png@01DA84DF.8ADF14A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y.mts-link.ru/j/62144357/1036683187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2.png@01DA84DF.8ADF14A0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1617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Моргунов Денис Вячеславович</dc:creator>
  <cp:keywords/>
  <dc:description/>
  <cp:lastModifiedBy>Петропелюк Татьяна Юрьевна</cp:lastModifiedBy>
  <cp:revision>2</cp:revision>
  <dcterms:created xsi:type="dcterms:W3CDTF">2024-04-09T08:43:00Z</dcterms:created>
  <dcterms:modified xsi:type="dcterms:W3CDTF">2024-04-09T08:43:00Z</dcterms:modified>
</cp:coreProperties>
</file>